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EB662" w14:textId="05417138" w:rsidR="00D77318" w:rsidRDefault="002A2E2B" w:rsidP="002A2E2B">
      <w:pPr>
        <w:ind w:left="-1134"/>
      </w:pPr>
      <w:r>
        <w:rPr>
          <w:noProof/>
        </w:rPr>
        <w:drawing>
          <wp:inline distT="0" distB="0" distL="0" distR="0" wp14:anchorId="7B7CFE19" wp14:editId="4CE4EC13">
            <wp:extent cx="6916597" cy="8953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662" cy="8956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11C6E" w14:textId="51CC6C72" w:rsidR="002A2E2B" w:rsidRDefault="002A2E2B" w:rsidP="002A2E2B">
      <w:pPr>
        <w:ind w:left="-1134"/>
      </w:pPr>
    </w:p>
    <w:p w14:paraId="7D48F63A" w14:textId="77777777" w:rsidR="002A2E2B" w:rsidRDefault="002A2E2B" w:rsidP="002A2E2B">
      <w:pPr>
        <w:tabs>
          <w:tab w:val="left" w:pos="4060"/>
        </w:tabs>
        <w:spacing w:after="0" w:line="0" w:lineRule="atLeast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14:paraId="6C996B0B" w14:textId="77777777" w:rsidR="002A2E2B" w:rsidRDefault="002A2E2B" w:rsidP="002A2E2B">
      <w:pPr>
        <w:tabs>
          <w:tab w:val="left" w:pos="4060"/>
        </w:tabs>
        <w:spacing w:after="0" w:line="0" w:lineRule="atLeast"/>
        <w:ind w:left="4060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14:paraId="142A6EB7" w14:textId="0E2D7BFD" w:rsidR="002A2E2B" w:rsidRPr="002A2E2B" w:rsidRDefault="002A2E2B" w:rsidP="002A2E2B">
      <w:pPr>
        <w:pStyle w:val="a3"/>
        <w:numPr>
          <w:ilvl w:val="0"/>
          <w:numId w:val="10"/>
        </w:numPr>
        <w:tabs>
          <w:tab w:val="left" w:pos="4060"/>
        </w:tabs>
        <w:spacing w:after="0" w:line="0" w:lineRule="atLeast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b/>
          <w:sz w:val="28"/>
          <w:szCs w:val="20"/>
          <w:lang w:eastAsia="ru-RU"/>
        </w:rPr>
        <w:lastRenderedPageBreak/>
        <w:t>Общие положения</w:t>
      </w:r>
    </w:p>
    <w:p w14:paraId="3AE6100A" w14:textId="77777777" w:rsidR="002A2E2B" w:rsidRPr="002A2E2B" w:rsidRDefault="002A2E2B" w:rsidP="002A2E2B">
      <w:pPr>
        <w:tabs>
          <w:tab w:val="left" w:pos="2820"/>
          <w:tab w:val="left" w:pos="4580"/>
          <w:tab w:val="left" w:pos="5260"/>
          <w:tab w:val="left" w:pos="6760"/>
          <w:tab w:val="left" w:pos="8160"/>
        </w:tabs>
        <w:spacing w:after="0" w:line="236" w:lineRule="auto"/>
        <w:ind w:left="70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1.</w:t>
      </w:r>
      <w:proofErr w:type="gramStart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1.Настоящее</w:t>
      </w:r>
      <w:proofErr w:type="gramEnd"/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Положение</w:t>
      </w:r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об</w:t>
      </w:r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оказании</w:t>
      </w:r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платных</w:t>
      </w:r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дополнительных</w:t>
      </w:r>
    </w:p>
    <w:p w14:paraId="270213E5" w14:textId="77777777" w:rsidR="002A2E2B" w:rsidRPr="002A2E2B" w:rsidRDefault="002A2E2B" w:rsidP="002A2E2B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5C1FDE1" w14:textId="77777777" w:rsidR="002A2E2B" w:rsidRPr="002A2E2B" w:rsidRDefault="002A2E2B" w:rsidP="002A2E2B">
      <w:pPr>
        <w:spacing w:after="0" w:line="238" w:lineRule="auto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образовательных услуг в Муниципальном бюджетном дошкольном образовательном учреждении «Детский сад №158 комбинированного вида» Советского района </w:t>
      </w:r>
      <w:proofErr w:type="spellStart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г.Казани</w:t>
      </w:r>
      <w:proofErr w:type="spellEnd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(далее по тексту – Положение) разработано в соответствии с частью 9 статьи 54 Федерального закона Российской Федерации от 29.12.2012 г. № 273 «Об образовании в Российской Федерации», Постановлением Правительства Российской Федерации от 15 августа 2013 г. № 706 </w:t>
      </w:r>
      <w:proofErr w:type="spellStart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г.«Об</w:t>
      </w:r>
      <w:proofErr w:type="spellEnd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утверждении Правил оказания платных образовательных услуг», Уставом Муниципального автономного дошкольного образовательного учреждения «Детский сад №398 комбинированного вида» Советского района </w:t>
      </w:r>
      <w:proofErr w:type="spellStart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г.Казани</w:t>
      </w:r>
      <w:proofErr w:type="spellEnd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, лицензией на право ведения образовательной деятельности и является документом,</w:t>
      </w:r>
    </w:p>
    <w:p w14:paraId="4E35515E" w14:textId="77777777" w:rsidR="002A2E2B" w:rsidRPr="002A2E2B" w:rsidRDefault="002A2E2B" w:rsidP="002A2E2B">
      <w:pPr>
        <w:spacing w:after="0" w:line="2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E7F5890" w14:textId="77777777" w:rsidR="002A2E2B" w:rsidRPr="002A2E2B" w:rsidRDefault="002A2E2B" w:rsidP="002A2E2B">
      <w:pPr>
        <w:spacing w:after="0" w:line="235" w:lineRule="auto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регламентирующим правила организации платных дополнительных образовательных и иных услуг (далее – Дополнительные услуги) в МАДОУ.</w:t>
      </w:r>
    </w:p>
    <w:p w14:paraId="26758F37" w14:textId="77777777" w:rsidR="002A2E2B" w:rsidRPr="002A2E2B" w:rsidRDefault="002A2E2B" w:rsidP="002A2E2B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703F10C" w14:textId="77777777" w:rsidR="002A2E2B" w:rsidRPr="002A2E2B" w:rsidRDefault="002A2E2B" w:rsidP="002A2E2B">
      <w:pPr>
        <w:tabs>
          <w:tab w:val="left" w:pos="1280"/>
          <w:tab w:val="left" w:pos="2500"/>
          <w:tab w:val="left" w:pos="4380"/>
          <w:tab w:val="left" w:pos="6580"/>
          <w:tab w:val="left" w:pos="7560"/>
          <w:tab w:val="left" w:pos="7880"/>
          <w:tab w:val="left" w:pos="8720"/>
        </w:tabs>
        <w:spacing w:after="0" w:line="0" w:lineRule="atLeast"/>
        <w:ind w:left="70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1.2.</w:t>
      </w:r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МБДОУ</w:t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ab/>
        <w:t>предоставляет</w:t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ab/>
        <w:t>Дополнительные</w:t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ab/>
        <w:t>услуги</w:t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ab/>
        <w:t>в</w:t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ab/>
        <w:t>целях</w:t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ab/>
        <w:t>расширения</w:t>
      </w:r>
    </w:p>
    <w:p w14:paraId="3D431873" w14:textId="77777777" w:rsidR="002A2E2B" w:rsidRPr="002A2E2B" w:rsidRDefault="002A2E2B" w:rsidP="002A2E2B">
      <w:pPr>
        <w:spacing w:after="0" w:line="0" w:lineRule="atLeast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спектра образовательных услуг, наиболее полного удовлетворения образовательных потребностей основного контингента МБДОУ, детей и родителей микрорайона.</w:t>
      </w:r>
    </w:p>
    <w:p w14:paraId="520DCB5E" w14:textId="77777777" w:rsidR="002A2E2B" w:rsidRPr="002A2E2B" w:rsidRDefault="002A2E2B" w:rsidP="002A2E2B">
      <w:pPr>
        <w:spacing w:after="0" w:line="32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63FBBF2" w14:textId="77777777" w:rsidR="002A2E2B" w:rsidRPr="002A2E2B" w:rsidRDefault="002A2E2B" w:rsidP="002A2E2B">
      <w:pPr>
        <w:spacing w:after="0" w:line="237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1.3. Дополнительные услуги не могут быть оказаны взамен или в рамках основной образовательной деятельности, финансируемой за счет средств бюджета, и осуществляются за счет внебюджетных средств: средств родителей, спонсоров, сторонних организаций и частных лиц.</w:t>
      </w:r>
    </w:p>
    <w:p w14:paraId="061A3B36" w14:textId="77777777" w:rsidR="002A2E2B" w:rsidRPr="002A2E2B" w:rsidRDefault="002A2E2B" w:rsidP="002A2E2B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75E49AE" w14:textId="77777777" w:rsidR="002A2E2B" w:rsidRPr="002A2E2B" w:rsidRDefault="002A2E2B" w:rsidP="002A2E2B">
      <w:pPr>
        <w:spacing w:after="0" w:line="237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1.5. Дополнительные услуги в соответствии с Законом РФ "О защите прав потребителей" оказываются только с согласия их получателя. Отказ от предоставления Дополнительных услуг не может быть причиной уменьшения объема предоставляемых основных услуг.</w:t>
      </w:r>
    </w:p>
    <w:p w14:paraId="373D617E" w14:textId="77777777" w:rsidR="002A2E2B" w:rsidRPr="002A2E2B" w:rsidRDefault="002A2E2B" w:rsidP="002A2E2B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8D1EAFA" w14:textId="77777777" w:rsidR="002A2E2B" w:rsidRPr="002A2E2B" w:rsidRDefault="002A2E2B" w:rsidP="002A2E2B">
      <w:pPr>
        <w:spacing w:after="0" w:line="236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1.6. Оказание Дополнительных услуг не может наносить ущерб или ухудшать качество предоставления основных образовательных услуг, которые МАДОУ предоставляет бесплатно.</w:t>
      </w:r>
    </w:p>
    <w:p w14:paraId="3830483F" w14:textId="77777777" w:rsidR="002A2E2B" w:rsidRPr="002A2E2B" w:rsidRDefault="002A2E2B" w:rsidP="002A2E2B">
      <w:pPr>
        <w:spacing w:after="0" w:line="32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F50610B" w14:textId="77777777" w:rsidR="002A2E2B" w:rsidRPr="002A2E2B" w:rsidRDefault="002A2E2B" w:rsidP="002A2E2B">
      <w:pPr>
        <w:numPr>
          <w:ilvl w:val="2"/>
          <w:numId w:val="2"/>
        </w:numPr>
        <w:tabs>
          <w:tab w:val="left" w:pos="2760"/>
        </w:tabs>
        <w:spacing w:after="0" w:line="0" w:lineRule="atLeast"/>
        <w:ind w:left="2760" w:hanging="275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>Виды платных дополнительных услуг</w:t>
      </w:r>
    </w:p>
    <w:p w14:paraId="39A7B9C4" w14:textId="77777777" w:rsidR="002A2E2B" w:rsidRPr="002A2E2B" w:rsidRDefault="002A2E2B" w:rsidP="002A2E2B">
      <w:pPr>
        <w:numPr>
          <w:ilvl w:val="1"/>
          <w:numId w:val="2"/>
        </w:numPr>
        <w:tabs>
          <w:tab w:val="left" w:pos="1400"/>
        </w:tabs>
        <w:spacing w:after="0" w:line="235" w:lineRule="auto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образовательные и развивающие услуги;</w:t>
      </w:r>
    </w:p>
    <w:p w14:paraId="728E54B7" w14:textId="77777777" w:rsidR="002A2E2B" w:rsidRPr="002A2E2B" w:rsidRDefault="002A2E2B" w:rsidP="002A2E2B">
      <w:pPr>
        <w:numPr>
          <w:ilvl w:val="1"/>
          <w:numId w:val="2"/>
        </w:numPr>
        <w:tabs>
          <w:tab w:val="left" w:pos="1400"/>
        </w:tabs>
        <w:spacing w:after="0" w:line="0" w:lineRule="atLeast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услуги по присмотру и уходу за детьми;</w:t>
      </w:r>
    </w:p>
    <w:p w14:paraId="5954D961" w14:textId="77777777" w:rsidR="002A2E2B" w:rsidRPr="002A2E2B" w:rsidRDefault="002A2E2B" w:rsidP="002A2E2B">
      <w:pPr>
        <w:numPr>
          <w:ilvl w:val="1"/>
          <w:numId w:val="2"/>
        </w:numPr>
        <w:tabs>
          <w:tab w:val="left" w:pos="1400"/>
        </w:tabs>
        <w:spacing w:after="0" w:line="238" w:lineRule="auto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оздоровительные мероприятия;</w:t>
      </w:r>
    </w:p>
    <w:p w14:paraId="27244378" w14:textId="77777777" w:rsidR="002A2E2B" w:rsidRPr="002A2E2B" w:rsidRDefault="002A2E2B" w:rsidP="002A2E2B">
      <w:pPr>
        <w:numPr>
          <w:ilvl w:val="1"/>
          <w:numId w:val="2"/>
        </w:numPr>
        <w:tabs>
          <w:tab w:val="left" w:pos="1400"/>
        </w:tabs>
        <w:spacing w:after="0" w:line="0" w:lineRule="atLeast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другие по запросам родителей.</w:t>
      </w:r>
    </w:p>
    <w:p w14:paraId="353D1548" w14:textId="77777777" w:rsidR="002A2E2B" w:rsidRPr="002A2E2B" w:rsidRDefault="002A2E2B" w:rsidP="002A2E2B">
      <w:pPr>
        <w:spacing w:after="0" w:line="342" w:lineRule="exact"/>
        <w:rPr>
          <w:rFonts w:ascii="Symbol" w:eastAsia="Symbol" w:hAnsi="Symbol" w:cs="Arial"/>
          <w:sz w:val="28"/>
          <w:szCs w:val="20"/>
          <w:lang w:eastAsia="ru-RU"/>
        </w:rPr>
      </w:pPr>
    </w:p>
    <w:p w14:paraId="036637F6" w14:textId="77777777" w:rsidR="002A2E2B" w:rsidRPr="002A2E2B" w:rsidRDefault="002A2E2B" w:rsidP="002A2E2B">
      <w:pPr>
        <w:numPr>
          <w:ilvl w:val="0"/>
          <w:numId w:val="3"/>
        </w:numPr>
        <w:tabs>
          <w:tab w:val="left" w:pos="702"/>
        </w:tabs>
        <w:spacing w:after="0" w:line="233" w:lineRule="auto"/>
        <w:ind w:left="700" w:right="700" w:hanging="356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 xml:space="preserve">Порядок оказания платных дополнительных образовательных </w:t>
      </w:r>
      <w:proofErr w:type="gramStart"/>
      <w:r w:rsidRPr="002A2E2B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>услуг</w:t>
      </w:r>
      <w:proofErr w:type="gramEnd"/>
      <w:r w:rsidRPr="002A2E2B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 xml:space="preserve"> </w:t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Для организации платных услуг МБДОУ необходимо:</w:t>
      </w:r>
    </w:p>
    <w:p w14:paraId="037D92D1" w14:textId="77777777" w:rsidR="002A2E2B" w:rsidRPr="002A2E2B" w:rsidRDefault="002A2E2B" w:rsidP="002A2E2B">
      <w:pPr>
        <w:spacing w:after="0" w:line="0" w:lineRule="atLeast"/>
        <w:ind w:left="70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3.1.   изучить спрос родителей (законных представителей), социума в платных</w:t>
      </w:r>
    </w:p>
    <w:p w14:paraId="0376031E" w14:textId="77777777" w:rsidR="002A2E2B" w:rsidRPr="002A2E2B" w:rsidRDefault="002A2E2B" w:rsidP="002A2E2B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162494C" w14:textId="77777777" w:rsidR="002A2E2B" w:rsidRPr="002A2E2B" w:rsidRDefault="002A2E2B" w:rsidP="002A2E2B">
      <w:pPr>
        <w:spacing w:after="0" w:line="237" w:lineRule="auto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услугах и определить предполагаемый контингент занимающихся; обеспечить потребителям (родителям и законным представителям) доступность и достоверность информации об исполнителях и оказываемых дополнительных платных образовательных услугах, обеспечивающей возможность их правильного выбора;</w:t>
      </w:r>
    </w:p>
    <w:p w14:paraId="12A2D9AE" w14:textId="77777777" w:rsidR="002A2E2B" w:rsidRPr="002A2E2B" w:rsidRDefault="002A2E2B" w:rsidP="002A2E2B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C859F5D" w14:textId="77777777" w:rsidR="002A2E2B" w:rsidRPr="002A2E2B" w:rsidRDefault="002A2E2B" w:rsidP="002A2E2B">
      <w:pPr>
        <w:spacing w:after="0" w:line="236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3.2. создать условия для оказания платных услуг с учетом требований по охране и безопасности здоровья детей, действующих санитарных правил и норм, программно-методического и технического обеспечения;</w:t>
      </w:r>
    </w:p>
    <w:p w14:paraId="7D3F5A45" w14:textId="77777777" w:rsidR="002A2E2B" w:rsidRPr="002A2E2B" w:rsidRDefault="002A2E2B" w:rsidP="002A2E2B">
      <w:pPr>
        <w:spacing w:after="0" w:line="236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  <w:sectPr w:rsidR="002A2E2B" w:rsidRPr="002A2E2B">
          <w:pgSz w:w="11900" w:h="16838"/>
          <w:pgMar w:top="849" w:right="566" w:bottom="539" w:left="1140" w:header="0" w:footer="0" w:gutter="0"/>
          <w:cols w:space="0" w:equalWidth="0">
            <w:col w:w="10200"/>
          </w:cols>
          <w:docGrid w:linePitch="360"/>
        </w:sectPr>
      </w:pPr>
    </w:p>
    <w:p w14:paraId="0276FEB5" w14:textId="77777777" w:rsidR="002A2E2B" w:rsidRPr="002A2E2B" w:rsidRDefault="002A2E2B" w:rsidP="002A2E2B">
      <w:pPr>
        <w:tabs>
          <w:tab w:val="left" w:pos="1380"/>
        </w:tabs>
        <w:spacing w:after="0" w:line="0" w:lineRule="atLeast"/>
        <w:ind w:left="700"/>
        <w:rPr>
          <w:rFonts w:ascii="Times New Roman" w:eastAsia="Times New Roman" w:hAnsi="Times New Roman" w:cs="Arial"/>
          <w:sz w:val="28"/>
          <w:szCs w:val="20"/>
          <w:lang w:eastAsia="ru-RU"/>
        </w:rPr>
      </w:pPr>
      <w:bookmarkStart w:id="0" w:name="page3"/>
      <w:bookmarkEnd w:id="0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lastRenderedPageBreak/>
        <w:t>3.3.</w:t>
      </w:r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утвердить расписание, программы, штатное расписание и списки детей</w:t>
      </w:r>
    </w:p>
    <w:p w14:paraId="2A162020" w14:textId="77777777" w:rsidR="002A2E2B" w:rsidRPr="002A2E2B" w:rsidRDefault="002A2E2B" w:rsidP="002A2E2B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DDB3236" w14:textId="77777777" w:rsidR="002A2E2B" w:rsidRPr="002A2E2B" w:rsidRDefault="002A2E2B" w:rsidP="002A2E2B">
      <w:pPr>
        <w:spacing w:after="0" w:line="234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3.4. обеспечить кадровый состав и оформить трудовые отношения в виде договора возмездного оказания услуг;</w:t>
      </w:r>
    </w:p>
    <w:p w14:paraId="4D221024" w14:textId="77777777" w:rsidR="002A2E2B" w:rsidRPr="002A2E2B" w:rsidRDefault="002A2E2B" w:rsidP="002A2E2B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ED21CB5" w14:textId="77777777" w:rsidR="002A2E2B" w:rsidRPr="002A2E2B" w:rsidRDefault="002A2E2B" w:rsidP="002A2E2B">
      <w:pPr>
        <w:tabs>
          <w:tab w:val="left" w:pos="1460"/>
        </w:tabs>
        <w:spacing w:after="0" w:line="0" w:lineRule="atLeast"/>
        <w:ind w:left="700"/>
        <w:rPr>
          <w:rFonts w:ascii="Times New Roman" w:eastAsia="Times New Roman" w:hAnsi="Times New Roman" w:cs="Arial"/>
          <w:sz w:val="27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3.5.</w:t>
      </w:r>
      <w:r w:rsidRPr="002A2E2B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2A2E2B">
        <w:rPr>
          <w:rFonts w:ascii="Times New Roman" w:eastAsia="Times New Roman" w:hAnsi="Times New Roman" w:cs="Arial"/>
          <w:sz w:val="28"/>
          <w:szCs w:val="28"/>
          <w:lang w:eastAsia="ru-RU"/>
        </w:rPr>
        <w:t>утвердить прейскурант цен на платные услуги Учредителем;</w:t>
      </w:r>
    </w:p>
    <w:p w14:paraId="4DA4073F" w14:textId="77777777" w:rsidR="002A2E2B" w:rsidRPr="002A2E2B" w:rsidRDefault="002A2E2B" w:rsidP="002A2E2B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8B6DE45" w14:textId="77777777" w:rsidR="002A2E2B" w:rsidRPr="002A2E2B" w:rsidRDefault="002A2E2B" w:rsidP="002A2E2B">
      <w:pPr>
        <w:spacing w:after="0" w:line="236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3.6. заключить договор с родителями (законными представителями) ребенка на оказание платных услуг </w:t>
      </w:r>
      <w:proofErr w:type="gramStart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( в</w:t>
      </w:r>
      <w:proofErr w:type="gramEnd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двух экземплярах, один находится в ДОУ, другой – у потребителя), который должен содержать следующие сведения:</w:t>
      </w:r>
    </w:p>
    <w:p w14:paraId="0A79C381" w14:textId="77777777" w:rsidR="002A2E2B" w:rsidRPr="002A2E2B" w:rsidRDefault="002A2E2B" w:rsidP="002A2E2B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C4DD572" w14:textId="77777777" w:rsidR="002A2E2B" w:rsidRPr="002A2E2B" w:rsidRDefault="002A2E2B" w:rsidP="002A2E2B">
      <w:pPr>
        <w:numPr>
          <w:ilvl w:val="0"/>
          <w:numId w:val="4"/>
        </w:numPr>
        <w:tabs>
          <w:tab w:val="left" w:pos="1400"/>
        </w:tabs>
        <w:spacing w:after="0" w:line="0" w:lineRule="atLeast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сведения об Учреждении (наименование, место нахождения);</w:t>
      </w:r>
    </w:p>
    <w:p w14:paraId="51026F59" w14:textId="77777777" w:rsidR="002A2E2B" w:rsidRPr="002A2E2B" w:rsidRDefault="002A2E2B" w:rsidP="002A2E2B">
      <w:pPr>
        <w:spacing w:after="0" w:line="32" w:lineRule="exact"/>
        <w:rPr>
          <w:rFonts w:ascii="Symbol" w:eastAsia="Symbol" w:hAnsi="Symbol" w:cs="Arial"/>
          <w:sz w:val="28"/>
          <w:szCs w:val="20"/>
          <w:lang w:eastAsia="ru-RU"/>
        </w:rPr>
      </w:pPr>
    </w:p>
    <w:p w14:paraId="657689C3" w14:textId="77777777" w:rsidR="002A2E2B" w:rsidRPr="002A2E2B" w:rsidRDefault="002A2E2B" w:rsidP="002A2E2B">
      <w:pPr>
        <w:numPr>
          <w:ilvl w:val="0"/>
          <w:numId w:val="4"/>
        </w:numPr>
        <w:tabs>
          <w:tab w:val="left" w:pos="1416"/>
        </w:tabs>
        <w:spacing w:after="0" w:line="228" w:lineRule="auto"/>
        <w:ind w:firstLine="701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сведения о потребителе (Родителях (законных представителях) – Ф.И.О., адрес, телефон;</w:t>
      </w:r>
    </w:p>
    <w:p w14:paraId="0F8FF547" w14:textId="77777777" w:rsidR="002A2E2B" w:rsidRPr="002A2E2B" w:rsidRDefault="002A2E2B" w:rsidP="002A2E2B">
      <w:pPr>
        <w:numPr>
          <w:ilvl w:val="0"/>
          <w:numId w:val="4"/>
        </w:numPr>
        <w:tabs>
          <w:tab w:val="left" w:pos="1400"/>
        </w:tabs>
        <w:spacing w:after="0" w:line="238" w:lineRule="auto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срок действия договора;</w:t>
      </w:r>
    </w:p>
    <w:p w14:paraId="20C16CCD" w14:textId="77777777" w:rsidR="002A2E2B" w:rsidRPr="002A2E2B" w:rsidRDefault="002A2E2B" w:rsidP="002A2E2B">
      <w:pPr>
        <w:numPr>
          <w:ilvl w:val="0"/>
          <w:numId w:val="4"/>
        </w:numPr>
        <w:tabs>
          <w:tab w:val="left" w:pos="1400"/>
        </w:tabs>
        <w:spacing w:after="0" w:line="238" w:lineRule="auto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направленность программ, их стоимость услуг и порядок оплаты;</w:t>
      </w:r>
    </w:p>
    <w:p w14:paraId="3777BD4E" w14:textId="77777777" w:rsidR="002A2E2B" w:rsidRPr="002A2E2B" w:rsidRDefault="002A2E2B" w:rsidP="002A2E2B">
      <w:pPr>
        <w:numPr>
          <w:ilvl w:val="0"/>
          <w:numId w:val="4"/>
        </w:numPr>
        <w:tabs>
          <w:tab w:val="left" w:pos="1480"/>
        </w:tabs>
        <w:spacing w:after="0" w:line="0" w:lineRule="atLeast"/>
        <w:ind w:left="1480" w:hanging="77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права и обязанности исполнителя (ДОУ);</w:t>
      </w:r>
    </w:p>
    <w:p w14:paraId="07A62218" w14:textId="77777777" w:rsidR="002A2E2B" w:rsidRPr="002A2E2B" w:rsidRDefault="002A2E2B" w:rsidP="002A2E2B">
      <w:pPr>
        <w:spacing w:after="0" w:line="33" w:lineRule="exact"/>
        <w:rPr>
          <w:rFonts w:ascii="Symbol" w:eastAsia="Symbol" w:hAnsi="Symbol" w:cs="Arial"/>
          <w:sz w:val="28"/>
          <w:szCs w:val="20"/>
          <w:lang w:eastAsia="ru-RU"/>
        </w:rPr>
      </w:pPr>
    </w:p>
    <w:p w14:paraId="0B76B482" w14:textId="77777777" w:rsidR="002A2E2B" w:rsidRPr="002A2E2B" w:rsidRDefault="002A2E2B" w:rsidP="002A2E2B">
      <w:pPr>
        <w:numPr>
          <w:ilvl w:val="0"/>
          <w:numId w:val="4"/>
        </w:numPr>
        <w:tabs>
          <w:tab w:val="left" w:pos="1416"/>
        </w:tabs>
        <w:spacing w:after="0" w:line="228" w:lineRule="auto"/>
        <w:ind w:firstLine="701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права и обязанности потребителя (родителей (законных представителей);</w:t>
      </w:r>
    </w:p>
    <w:p w14:paraId="63F7A522" w14:textId="77777777" w:rsidR="002A2E2B" w:rsidRPr="002A2E2B" w:rsidRDefault="002A2E2B" w:rsidP="002A2E2B">
      <w:pPr>
        <w:spacing w:after="0" w:line="33" w:lineRule="exact"/>
        <w:rPr>
          <w:rFonts w:ascii="Symbol" w:eastAsia="Symbol" w:hAnsi="Symbol" w:cs="Arial"/>
          <w:sz w:val="28"/>
          <w:szCs w:val="20"/>
          <w:lang w:eastAsia="ru-RU"/>
        </w:rPr>
      </w:pPr>
    </w:p>
    <w:p w14:paraId="2E86F540" w14:textId="77777777" w:rsidR="002A2E2B" w:rsidRPr="002A2E2B" w:rsidRDefault="002A2E2B" w:rsidP="002A2E2B">
      <w:pPr>
        <w:numPr>
          <w:ilvl w:val="0"/>
          <w:numId w:val="4"/>
        </w:numPr>
        <w:tabs>
          <w:tab w:val="left" w:pos="1416"/>
        </w:tabs>
        <w:spacing w:after="0" w:line="228" w:lineRule="auto"/>
        <w:ind w:firstLine="701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ответственность за неисполнение или ненадлежащее исполнение обязательств по договору;</w:t>
      </w:r>
    </w:p>
    <w:p w14:paraId="0A7B614F" w14:textId="77777777" w:rsidR="002A2E2B" w:rsidRPr="002A2E2B" w:rsidRDefault="002A2E2B" w:rsidP="002A2E2B">
      <w:pPr>
        <w:numPr>
          <w:ilvl w:val="0"/>
          <w:numId w:val="4"/>
        </w:numPr>
        <w:tabs>
          <w:tab w:val="left" w:pos="1400"/>
        </w:tabs>
        <w:spacing w:after="0" w:line="238" w:lineRule="auto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подписи сторон.</w:t>
      </w:r>
    </w:p>
    <w:p w14:paraId="3A50CAFF" w14:textId="77777777" w:rsidR="002A2E2B" w:rsidRPr="002A2E2B" w:rsidRDefault="002A2E2B" w:rsidP="002A2E2B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888746C" w14:textId="77777777" w:rsidR="002A2E2B" w:rsidRPr="002A2E2B" w:rsidRDefault="002A2E2B" w:rsidP="002A2E2B">
      <w:pPr>
        <w:spacing w:after="0" w:line="235" w:lineRule="auto"/>
        <w:ind w:firstLine="708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3.7. Заведующий МБДОУ должен издать приказ об организации платных услуг в МБДОУ, которым утверждается:</w:t>
      </w:r>
    </w:p>
    <w:p w14:paraId="35E740A1" w14:textId="77777777" w:rsidR="002A2E2B" w:rsidRPr="002A2E2B" w:rsidRDefault="002A2E2B" w:rsidP="002A2E2B">
      <w:pPr>
        <w:numPr>
          <w:ilvl w:val="0"/>
          <w:numId w:val="5"/>
        </w:numPr>
        <w:tabs>
          <w:tab w:val="left" w:pos="1400"/>
        </w:tabs>
        <w:spacing w:after="0" w:line="0" w:lineRule="atLeast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порядок предоставления платных услуг (график и расписание занятий);</w:t>
      </w:r>
    </w:p>
    <w:p w14:paraId="03A741D3" w14:textId="77777777" w:rsidR="002A2E2B" w:rsidRPr="002A2E2B" w:rsidRDefault="002A2E2B" w:rsidP="002A2E2B">
      <w:pPr>
        <w:spacing w:after="0" w:line="32" w:lineRule="exact"/>
        <w:rPr>
          <w:rFonts w:ascii="Symbol" w:eastAsia="Symbol" w:hAnsi="Symbol" w:cs="Arial"/>
          <w:sz w:val="28"/>
          <w:szCs w:val="20"/>
          <w:lang w:eastAsia="ru-RU"/>
        </w:rPr>
      </w:pPr>
    </w:p>
    <w:p w14:paraId="4294ED41" w14:textId="77777777" w:rsidR="002A2E2B" w:rsidRPr="002A2E2B" w:rsidRDefault="002A2E2B" w:rsidP="002A2E2B">
      <w:pPr>
        <w:numPr>
          <w:ilvl w:val="0"/>
          <w:numId w:val="5"/>
        </w:numPr>
        <w:tabs>
          <w:tab w:val="left" w:pos="1416"/>
        </w:tabs>
        <w:spacing w:after="0" w:line="228" w:lineRule="auto"/>
        <w:ind w:firstLine="701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кадровый состав временного трудового коллектива, его должностные обязанности и порядок оплаты труда;</w:t>
      </w:r>
    </w:p>
    <w:p w14:paraId="665EB9E4" w14:textId="77777777" w:rsidR="002A2E2B" w:rsidRPr="002A2E2B" w:rsidRDefault="002A2E2B" w:rsidP="002A2E2B">
      <w:pPr>
        <w:spacing w:after="0" w:line="33" w:lineRule="exact"/>
        <w:rPr>
          <w:rFonts w:ascii="Symbol" w:eastAsia="Symbol" w:hAnsi="Symbol" w:cs="Arial"/>
          <w:sz w:val="28"/>
          <w:szCs w:val="20"/>
          <w:lang w:eastAsia="ru-RU"/>
        </w:rPr>
      </w:pPr>
    </w:p>
    <w:p w14:paraId="5B0E5384" w14:textId="77777777" w:rsidR="002A2E2B" w:rsidRPr="002A2E2B" w:rsidRDefault="002A2E2B" w:rsidP="002A2E2B">
      <w:pPr>
        <w:numPr>
          <w:ilvl w:val="0"/>
          <w:numId w:val="5"/>
        </w:numPr>
        <w:tabs>
          <w:tab w:val="left" w:pos="1416"/>
        </w:tabs>
        <w:spacing w:after="0" w:line="227" w:lineRule="auto"/>
        <w:ind w:firstLine="701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сметы доходов и расходов, в т. ч. на одного потребителя для определения цены услуги;</w:t>
      </w:r>
    </w:p>
    <w:p w14:paraId="4FA6DA2D" w14:textId="77777777" w:rsidR="002A2E2B" w:rsidRPr="002A2E2B" w:rsidRDefault="002A2E2B" w:rsidP="002A2E2B">
      <w:pPr>
        <w:spacing w:after="0" w:line="1" w:lineRule="exact"/>
        <w:rPr>
          <w:rFonts w:ascii="Symbol" w:eastAsia="Symbol" w:hAnsi="Symbol" w:cs="Arial"/>
          <w:sz w:val="28"/>
          <w:szCs w:val="20"/>
          <w:lang w:eastAsia="ru-RU"/>
        </w:rPr>
      </w:pPr>
    </w:p>
    <w:p w14:paraId="4F0CC76A" w14:textId="77777777" w:rsidR="002A2E2B" w:rsidRPr="002A2E2B" w:rsidRDefault="002A2E2B" w:rsidP="002A2E2B">
      <w:pPr>
        <w:numPr>
          <w:ilvl w:val="0"/>
          <w:numId w:val="5"/>
        </w:numPr>
        <w:tabs>
          <w:tab w:val="left" w:pos="1400"/>
        </w:tabs>
        <w:spacing w:after="0" w:line="0" w:lineRule="atLeast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ответственных лиц за организацию платной услуги;</w:t>
      </w:r>
    </w:p>
    <w:p w14:paraId="384B09E5" w14:textId="77777777" w:rsidR="002A2E2B" w:rsidRPr="002A2E2B" w:rsidRDefault="002A2E2B" w:rsidP="002A2E2B">
      <w:pPr>
        <w:numPr>
          <w:ilvl w:val="0"/>
          <w:numId w:val="5"/>
        </w:numPr>
        <w:tabs>
          <w:tab w:val="left" w:pos="1400"/>
        </w:tabs>
        <w:spacing w:after="0" w:line="238" w:lineRule="auto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Учебный план МБДОУ;</w:t>
      </w:r>
    </w:p>
    <w:p w14:paraId="31C76E9C" w14:textId="77777777" w:rsidR="002A2E2B" w:rsidRPr="002A2E2B" w:rsidRDefault="002A2E2B" w:rsidP="002A2E2B">
      <w:pPr>
        <w:numPr>
          <w:ilvl w:val="0"/>
          <w:numId w:val="5"/>
        </w:numPr>
        <w:tabs>
          <w:tab w:val="left" w:pos="1400"/>
        </w:tabs>
        <w:spacing w:after="0" w:line="0" w:lineRule="atLeast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Программы дополнительного образования;</w:t>
      </w:r>
    </w:p>
    <w:p w14:paraId="4AEB1709" w14:textId="77777777" w:rsidR="002A2E2B" w:rsidRPr="002A2E2B" w:rsidRDefault="002A2E2B" w:rsidP="002A2E2B">
      <w:pPr>
        <w:numPr>
          <w:ilvl w:val="0"/>
          <w:numId w:val="5"/>
        </w:numPr>
        <w:tabs>
          <w:tab w:val="left" w:pos="1400"/>
        </w:tabs>
        <w:spacing w:after="0" w:line="238" w:lineRule="auto"/>
        <w:ind w:left="1400" w:hanging="699"/>
        <w:rPr>
          <w:rFonts w:ascii="Symbol" w:eastAsia="Symbol" w:hAnsi="Symbol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Штатное расписание</w:t>
      </w:r>
    </w:p>
    <w:p w14:paraId="37DF8F3C" w14:textId="77777777" w:rsidR="002A2E2B" w:rsidRPr="002A2E2B" w:rsidRDefault="002A2E2B" w:rsidP="002A2E2B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686B7E8" w14:textId="77777777" w:rsidR="002A2E2B" w:rsidRPr="002A2E2B" w:rsidRDefault="002A2E2B" w:rsidP="002A2E2B">
      <w:pPr>
        <w:spacing w:after="0" w:line="236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3.8. Для организации платных услуг разрабатываются и в рабочем порядке утверждаются инструкции, регламентирующие вопросы охраны жизни и здоровья детей, технику безопасности, статус работников, меру их ответственности.</w:t>
      </w:r>
    </w:p>
    <w:p w14:paraId="494A0138" w14:textId="77777777" w:rsidR="002A2E2B" w:rsidRPr="002A2E2B" w:rsidRDefault="002A2E2B" w:rsidP="002A2E2B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71D9530" w14:textId="77777777" w:rsidR="002A2E2B" w:rsidRPr="002A2E2B" w:rsidRDefault="002A2E2B" w:rsidP="002A2E2B">
      <w:pPr>
        <w:spacing w:after="0" w:line="234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3.9. Порядок комплектования групп определяется в соответствии с возрастом детей, интересами и потребностями родителей (законных представителей).</w:t>
      </w:r>
    </w:p>
    <w:p w14:paraId="04F13619" w14:textId="77777777" w:rsidR="002A2E2B" w:rsidRPr="002A2E2B" w:rsidRDefault="002A2E2B" w:rsidP="002A2E2B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4B50086" w14:textId="77777777" w:rsidR="002A2E2B" w:rsidRPr="002A2E2B" w:rsidRDefault="002A2E2B" w:rsidP="002A2E2B">
      <w:pPr>
        <w:spacing w:after="0" w:line="235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3.10. Максимальный объем нагрузки на занятиях в соответствии с возрастными особенностями детей.</w:t>
      </w:r>
    </w:p>
    <w:p w14:paraId="1EE1EB4D" w14:textId="77777777" w:rsidR="002A2E2B" w:rsidRPr="002A2E2B" w:rsidRDefault="002A2E2B" w:rsidP="002A2E2B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C0C9B8C" w14:textId="77777777" w:rsidR="002A2E2B" w:rsidRPr="002A2E2B" w:rsidRDefault="002A2E2B" w:rsidP="002A2E2B">
      <w:pPr>
        <w:spacing w:after="0" w:line="0" w:lineRule="atLeast"/>
        <w:ind w:left="70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3.11. Отчисление детей из группы производится:</w:t>
      </w:r>
    </w:p>
    <w:p w14:paraId="6AB83B00" w14:textId="77777777" w:rsidR="002A2E2B" w:rsidRPr="002A2E2B" w:rsidRDefault="002A2E2B" w:rsidP="002A2E2B">
      <w:pPr>
        <w:numPr>
          <w:ilvl w:val="0"/>
          <w:numId w:val="6"/>
        </w:numPr>
        <w:tabs>
          <w:tab w:val="left" w:pos="860"/>
        </w:tabs>
        <w:spacing w:after="0" w:line="0" w:lineRule="atLeast"/>
        <w:ind w:left="860" w:hanging="159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по заявлению родителей;</w:t>
      </w:r>
    </w:p>
    <w:p w14:paraId="38BC537B" w14:textId="77777777" w:rsidR="002A2E2B" w:rsidRPr="002A2E2B" w:rsidRDefault="002A2E2B" w:rsidP="002A2E2B">
      <w:pPr>
        <w:numPr>
          <w:ilvl w:val="0"/>
          <w:numId w:val="6"/>
        </w:numPr>
        <w:tabs>
          <w:tab w:val="left" w:pos="860"/>
        </w:tabs>
        <w:spacing w:after="0" w:line="0" w:lineRule="atLeast"/>
        <w:ind w:left="860" w:hanging="159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при невыполнении условий договора.</w:t>
      </w:r>
    </w:p>
    <w:p w14:paraId="2BDB5F6A" w14:textId="77777777" w:rsidR="002A2E2B" w:rsidRPr="002A2E2B" w:rsidRDefault="002A2E2B" w:rsidP="002A2E2B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9E83529" w14:textId="77777777" w:rsidR="002A2E2B" w:rsidRPr="002A2E2B" w:rsidRDefault="002A2E2B" w:rsidP="002A2E2B">
      <w:pPr>
        <w:spacing w:after="0" w:line="237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3.12. По каждой платной образовательной услуге МБДОУ должен иметь принятую педагогическим советом программу. Педагогический совет также рассматривает учебный план МБДОУ.</w:t>
      </w:r>
    </w:p>
    <w:p w14:paraId="7C4C1C97" w14:textId="77777777" w:rsidR="002A2E2B" w:rsidRPr="002A2E2B" w:rsidRDefault="002A2E2B" w:rsidP="002A2E2B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EF1BDA0" w14:textId="77777777" w:rsidR="002A2E2B" w:rsidRPr="002A2E2B" w:rsidRDefault="002A2E2B" w:rsidP="002A2E2B">
      <w:pPr>
        <w:spacing w:after="0" w:line="237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3.13. Заведующий МБДОУ обязан ежегодно предоставлять Наблюдательному совету образовательного учреждения отчет о доходах и расходовании средств, полученных образовательным учреждением от предоставления платных дополнительных образовательных услуг.</w:t>
      </w:r>
    </w:p>
    <w:p w14:paraId="6B0464D6" w14:textId="77777777" w:rsidR="002A2E2B" w:rsidRPr="002A2E2B" w:rsidRDefault="002A2E2B" w:rsidP="002A2E2B">
      <w:pPr>
        <w:spacing w:after="0" w:line="237" w:lineRule="auto"/>
        <w:ind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  <w:sectPr w:rsidR="002A2E2B" w:rsidRPr="002A2E2B">
          <w:pgSz w:w="11900" w:h="16838"/>
          <w:pgMar w:top="844" w:right="566" w:bottom="318" w:left="1140" w:header="0" w:footer="0" w:gutter="0"/>
          <w:cols w:space="0" w:equalWidth="0">
            <w:col w:w="10200"/>
          </w:cols>
          <w:docGrid w:linePitch="360"/>
        </w:sectPr>
      </w:pPr>
    </w:p>
    <w:p w14:paraId="229D4B0C" w14:textId="77777777" w:rsidR="002A2E2B" w:rsidRPr="002A2E2B" w:rsidRDefault="002A2E2B" w:rsidP="002A2E2B">
      <w:pPr>
        <w:numPr>
          <w:ilvl w:val="0"/>
          <w:numId w:val="7"/>
        </w:numPr>
        <w:tabs>
          <w:tab w:val="left" w:pos="2447"/>
        </w:tabs>
        <w:spacing w:after="0" w:line="0" w:lineRule="atLeast"/>
        <w:ind w:left="2447" w:hanging="289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bookmarkStart w:id="1" w:name="page4"/>
      <w:bookmarkEnd w:id="1"/>
      <w:r w:rsidRPr="002A2E2B">
        <w:rPr>
          <w:rFonts w:ascii="Times New Roman" w:eastAsia="Times New Roman" w:hAnsi="Times New Roman" w:cs="Arial"/>
          <w:b/>
          <w:sz w:val="28"/>
          <w:szCs w:val="20"/>
          <w:lang w:eastAsia="ru-RU"/>
        </w:rPr>
        <w:lastRenderedPageBreak/>
        <w:t>Порядок получения и расходования средств</w:t>
      </w:r>
    </w:p>
    <w:p w14:paraId="0754D505" w14:textId="77777777" w:rsidR="002A2E2B" w:rsidRPr="002A2E2B" w:rsidRDefault="002A2E2B" w:rsidP="002A2E2B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C7CC322" w14:textId="77777777" w:rsidR="002A2E2B" w:rsidRPr="002A2E2B" w:rsidRDefault="002A2E2B" w:rsidP="002A2E2B">
      <w:pPr>
        <w:spacing w:after="0" w:line="236" w:lineRule="auto"/>
        <w:ind w:left="7"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4.1. На оказание каждой Дополнительной услуги составляется прейскурант цен, который согласовывается с Учредителем и согласовывается с Комитетом экономического развития ИКМО г. Казани.</w:t>
      </w:r>
    </w:p>
    <w:p w14:paraId="3956D089" w14:textId="77777777" w:rsidR="002A2E2B" w:rsidRPr="002A2E2B" w:rsidRDefault="002A2E2B" w:rsidP="002A2E2B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28AE1CC" w14:textId="77777777" w:rsidR="002A2E2B" w:rsidRPr="002A2E2B" w:rsidRDefault="002A2E2B" w:rsidP="002A2E2B">
      <w:pPr>
        <w:spacing w:after="0" w:line="234" w:lineRule="auto"/>
        <w:ind w:left="7"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4.2. Доходы от оказания Дополнительных услуг полностью реинвестируются в МБДОУ в соответствии со сметой расходов.</w:t>
      </w:r>
    </w:p>
    <w:p w14:paraId="35053AA2" w14:textId="77777777" w:rsidR="002A2E2B" w:rsidRPr="002A2E2B" w:rsidRDefault="002A2E2B" w:rsidP="002A2E2B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4A7256E" w14:textId="77777777" w:rsidR="002A2E2B" w:rsidRPr="002A2E2B" w:rsidRDefault="002A2E2B" w:rsidP="002A2E2B">
      <w:pPr>
        <w:spacing w:after="0" w:line="234" w:lineRule="auto"/>
        <w:ind w:left="7"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4.3 МБДОУ вправе по своему усмотрению расходовать средства, полученные от оказания Дополнительных услуг, в соответствии со сметой расходов: на развитие</w:t>
      </w:r>
    </w:p>
    <w:p w14:paraId="3B53B8DD" w14:textId="77777777" w:rsidR="002A2E2B" w:rsidRPr="002A2E2B" w:rsidRDefault="002A2E2B" w:rsidP="002A2E2B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5E7D034" w14:textId="77777777" w:rsidR="002A2E2B" w:rsidRPr="002A2E2B" w:rsidRDefault="002A2E2B" w:rsidP="002A2E2B">
      <w:pPr>
        <w:numPr>
          <w:ilvl w:val="0"/>
          <w:numId w:val="8"/>
        </w:numPr>
        <w:tabs>
          <w:tab w:val="left" w:pos="513"/>
        </w:tabs>
        <w:spacing w:after="0" w:line="236" w:lineRule="auto"/>
        <w:ind w:left="7" w:hanging="7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совершенствование образовательного процесса, развитие материально-технической базы учреждения, текущий ремонт здания, увеличение заработной платы сотрудников.</w:t>
      </w:r>
    </w:p>
    <w:p w14:paraId="792B0D2A" w14:textId="77777777" w:rsidR="002A2E2B" w:rsidRPr="002A2E2B" w:rsidRDefault="002A2E2B" w:rsidP="002A2E2B">
      <w:pPr>
        <w:spacing w:after="0" w:line="14" w:lineRule="exact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14:paraId="03A4FFE5" w14:textId="77777777" w:rsidR="002A2E2B" w:rsidRPr="002A2E2B" w:rsidRDefault="002A2E2B" w:rsidP="002A2E2B">
      <w:pPr>
        <w:spacing w:after="0" w:line="238" w:lineRule="auto"/>
        <w:ind w:left="7"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4.4. МБДОУ вправе привлекать специалистов для оказания Дополнительных услуг на контрактной основе и осуществлять оплату труда в соответствии с заключенным договором. Предоставление платных услуг может быть организованно детским садом по договору с юридическим лицом, имеющим лицензию на образовательную деятельность.</w:t>
      </w:r>
    </w:p>
    <w:p w14:paraId="6BF99C93" w14:textId="77777777" w:rsidR="002A2E2B" w:rsidRPr="002A2E2B" w:rsidRDefault="002A2E2B" w:rsidP="002A2E2B">
      <w:pPr>
        <w:spacing w:after="0" w:line="14" w:lineRule="exact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14:paraId="61F8AFEE" w14:textId="77777777" w:rsidR="002A2E2B" w:rsidRPr="002A2E2B" w:rsidRDefault="002A2E2B" w:rsidP="002A2E2B">
      <w:pPr>
        <w:spacing w:after="0" w:line="234" w:lineRule="auto"/>
        <w:ind w:left="7" w:firstLine="708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4.5. Оплата за Дополнительные образовательные услуги производится в безналичной форме через банк, средства зачисляются на расчетный счет </w:t>
      </w:r>
      <w:proofErr w:type="gramStart"/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МБДОУ .</w:t>
      </w:r>
      <w:proofErr w:type="gramEnd"/>
    </w:p>
    <w:p w14:paraId="1C823978" w14:textId="77777777" w:rsidR="002A2E2B" w:rsidRPr="002A2E2B" w:rsidRDefault="002A2E2B" w:rsidP="002A2E2B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AE37BAC" w14:textId="77777777" w:rsidR="002A2E2B" w:rsidRPr="002A2E2B" w:rsidRDefault="002A2E2B" w:rsidP="002A2E2B">
      <w:pPr>
        <w:numPr>
          <w:ilvl w:val="0"/>
          <w:numId w:val="9"/>
        </w:numPr>
        <w:tabs>
          <w:tab w:val="left" w:pos="3767"/>
        </w:tabs>
        <w:spacing w:after="0" w:line="0" w:lineRule="atLeast"/>
        <w:ind w:left="3767" w:hanging="289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>Заключительные положения</w:t>
      </w:r>
    </w:p>
    <w:p w14:paraId="140C4F7A" w14:textId="77777777" w:rsidR="002A2E2B" w:rsidRPr="002A2E2B" w:rsidRDefault="002A2E2B" w:rsidP="002A2E2B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751B491" w14:textId="77777777" w:rsidR="002A2E2B" w:rsidRPr="002A2E2B" w:rsidRDefault="002A2E2B" w:rsidP="002A2E2B">
      <w:pPr>
        <w:spacing w:after="0" w:line="234" w:lineRule="auto"/>
        <w:ind w:left="7"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5.1. Учредитель осуществляет контроль соблюдения действующего законодательства в части организации Дополнительных услуг.</w:t>
      </w:r>
    </w:p>
    <w:p w14:paraId="5488EFD2" w14:textId="77777777" w:rsidR="002A2E2B" w:rsidRPr="002A2E2B" w:rsidRDefault="002A2E2B" w:rsidP="002A2E2B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46540A1" w14:textId="77777777" w:rsidR="002A2E2B" w:rsidRPr="002A2E2B" w:rsidRDefault="002A2E2B" w:rsidP="002A2E2B">
      <w:pPr>
        <w:spacing w:after="0" w:line="236" w:lineRule="auto"/>
        <w:ind w:left="7" w:firstLine="708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2A2E2B">
        <w:rPr>
          <w:rFonts w:ascii="Times New Roman" w:eastAsia="Times New Roman" w:hAnsi="Times New Roman" w:cs="Arial"/>
          <w:sz w:val="28"/>
          <w:szCs w:val="20"/>
          <w:lang w:eastAsia="ru-RU"/>
        </w:rPr>
        <w:t>5.2. Учредитель вправе приостановить работу ДОУ по оказанию дополнительных услуг, если она осуществляется в ущерб основной деятельности ДОУ.</w:t>
      </w:r>
    </w:p>
    <w:p w14:paraId="2A692C01" w14:textId="45F435E9" w:rsidR="002A2E2B" w:rsidRDefault="002A2E2B" w:rsidP="002A2E2B">
      <w:pPr>
        <w:ind w:left="-1134"/>
      </w:pPr>
    </w:p>
    <w:p w14:paraId="44C51272" w14:textId="57618158" w:rsidR="002A2E2B" w:rsidRDefault="002A2E2B" w:rsidP="002A2E2B">
      <w:pPr>
        <w:ind w:left="-1134"/>
      </w:pPr>
    </w:p>
    <w:p w14:paraId="52ABF651" w14:textId="2A156A1A" w:rsidR="002A2E2B" w:rsidRDefault="002A2E2B" w:rsidP="002A2E2B">
      <w:pPr>
        <w:ind w:left="-1134"/>
      </w:pPr>
    </w:p>
    <w:p w14:paraId="129437C6" w14:textId="5B2C4F9D" w:rsidR="002A2E2B" w:rsidRDefault="002A2E2B" w:rsidP="002A2E2B">
      <w:pPr>
        <w:ind w:left="-1134"/>
      </w:pPr>
    </w:p>
    <w:p w14:paraId="4DF72C13" w14:textId="1E62C047" w:rsidR="002A2E2B" w:rsidRDefault="002A2E2B" w:rsidP="002A2E2B">
      <w:pPr>
        <w:ind w:left="-1134"/>
      </w:pPr>
    </w:p>
    <w:p w14:paraId="4D77226F" w14:textId="6E70D077" w:rsidR="002A2E2B" w:rsidRDefault="002A2E2B" w:rsidP="002A2E2B">
      <w:pPr>
        <w:ind w:left="-1134"/>
      </w:pPr>
    </w:p>
    <w:p w14:paraId="78FA64C1" w14:textId="38F84650" w:rsidR="002A2E2B" w:rsidRDefault="002A2E2B" w:rsidP="002A2E2B">
      <w:pPr>
        <w:ind w:left="-1134"/>
      </w:pPr>
    </w:p>
    <w:p w14:paraId="27AE2AD4" w14:textId="5FADD098" w:rsidR="002A2E2B" w:rsidRDefault="002A2E2B" w:rsidP="002A2E2B">
      <w:pPr>
        <w:ind w:left="-1134"/>
      </w:pPr>
    </w:p>
    <w:p w14:paraId="2A283F4C" w14:textId="6511058C" w:rsidR="002A2E2B" w:rsidRDefault="002A2E2B" w:rsidP="002A2E2B">
      <w:pPr>
        <w:ind w:left="-1134"/>
      </w:pPr>
    </w:p>
    <w:p w14:paraId="590EBBE0" w14:textId="254A6F6C" w:rsidR="002A2E2B" w:rsidRDefault="002A2E2B" w:rsidP="002A2E2B">
      <w:pPr>
        <w:ind w:left="-1134"/>
      </w:pPr>
    </w:p>
    <w:p w14:paraId="33A13D0E" w14:textId="4BB00C1D" w:rsidR="002A2E2B" w:rsidRDefault="002A2E2B" w:rsidP="002A2E2B">
      <w:pPr>
        <w:ind w:left="-1134"/>
      </w:pPr>
    </w:p>
    <w:p w14:paraId="3BCDA00F" w14:textId="5A822C06" w:rsidR="002A2E2B" w:rsidRDefault="002A2E2B" w:rsidP="002A2E2B">
      <w:pPr>
        <w:ind w:left="-1134"/>
      </w:pPr>
    </w:p>
    <w:p w14:paraId="4EDFD472" w14:textId="7BE5F353" w:rsidR="002A2E2B" w:rsidRDefault="002A2E2B" w:rsidP="002A2E2B">
      <w:pPr>
        <w:ind w:left="-1134"/>
      </w:pPr>
    </w:p>
    <w:p w14:paraId="3FB4B628" w14:textId="12BCF1E1" w:rsidR="002A2E2B" w:rsidRDefault="002A2E2B" w:rsidP="002A2E2B">
      <w:pPr>
        <w:ind w:left="-1134"/>
      </w:pPr>
    </w:p>
    <w:p w14:paraId="7597F3F1" w14:textId="366F555B" w:rsidR="002A2E2B" w:rsidRDefault="002A2E2B" w:rsidP="002A2E2B">
      <w:pPr>
        <w:ind w:left="-1134"/>
      </w:pPr>
      <w:r>
        <w:rPr>
          <w:noProof/>
        </w:rPr>
        <w:lastRenderedPageBreak/>
        <w:drawing>
          <wp:inline distT="0" distB="0" distL="0" distR="0" wp14:anchorId="496A10FD" wp14:editId="68C8EC8A">
            <wp:extent cx="6938671" cy="8982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009" cy="898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2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46E87CC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3D1B58BA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2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507ED7AA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EB141F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41B71EFA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79E2A9E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15F007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5BD062C2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72BF4E5A"/>
    <w:multiLevelType w:val="hybridMultilevel"/>
    <w:tmpl w:val="9D08EAFC"/>
    <w:lvl w:ilvl="0" w:tplc="9D0A1DEE">
      <w:start w:val="1"/>
      <w:numFmt w:val="decimal"/>
      <w:lvlText w:val="%1."/>
      <w:lvlJc w:val="left"/>
      <w:pPr>
        <w:ind w:left="4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40" w:hanging="360"/>
      </w:pPr>
    </w:lvl>
    <w:lvl w:ilvl="2" w:tplc="0419001B" w:tentative="1">
      <w:start w:val="1"/>
      <w:numFmt w:val="lowerRoman"/>
      <w:lvlText w:val="%3."/>
      <w:lvlJc w:val="right"/>
      <w:pPr>
        <w:ind w:left="5860" w:hanging="180"/>
      </w:pPr>
    </w:lvl>
    <w:lvl w:ilvl="3" w:tplc="0419000F" w:tentative="1">
      <w:start w:val="1"/>
      <w:numFmt w:val="decimal"/>
      <w:lvlText w:val="%4."/>
      <w:lvlJc w:val="left"/>
      <w:pPr>
        <w:ind w:left="6580" w:hanging="360"/>
      </w:pPr>
    </w:lvl>
    <w:lvl w:ilvl="4" w:tplc="04190019" w:tentative="1">
      <w:start w:val="1"/>
      <w:numFmt w:val="lowerLetter"/>
      <w:lvlText w:val="%5."/>
      <w:lvlJc w:val="left"/>
      <w:pPr>
        <w:ind w:left="7300" w:hanging="360"/>
      </w:pPr>
    </w:lvl>
    <w:lvl w:ilvl="5" w:tplc="0419001B" w:tentative="1">
      <w:start w:val="1"/>
      <w:numFmt w:val="lowerRoman"/>
      <w:lvlText w:val="%6."/>
      <w:lvlJc w:val="right"/>
      <w:pPr>
        <w:ind w:left="8020" w:hanging="180"/>
      </w:pPr>
    </w:lvl>
    <w:lvl w:ilvl="6" w:tplc="0419000F" w:tentative="1">
      <w:start w:val="1"/>
      <w:numFmt w:val="decimal"/>
      <w:lvlText w:val="%7."/>
      <w:lvlJc w:val="left"/>
      <w:pPr>
        <w:ind w:left="8740" w:hanging="360"/>
      </w:pPr>
    </w:lvl>
    <w:lvl w:ilvl="7" w:tplc="04190019" w:tentative="1">
      <w:start w:val="1"/>
      <w:numFmt w:val="lowerLetter"/>
      <w:lvlText w:val="%8."/>
      <w:lvlJc w:val="left"/>
      <w:pPr>
        <w:ind w:left="9460" w:hanging="360"/>
      </w:pPr>
    </w:lvl>
    <w:lvl w:ilvl="8" w:tplc="0419001B" w:tentative="1">
      <w:start w:val="1"/>
      <w:numFmt w:val="lowerRoman"/>
      <w:lvlText w:val="%9."/>
      <w:lvlJc w:val="right"/>
      <w:pPr>
        <w:ind w:left="101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E2B"/>
    <w:rsid w:val="002A2E2B"/>
    <w:rsid w:val="00D7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4D472"/>
  <w15:chartTrackingRefBased/>
  <w15:docId w15:val="{44C8D6AD-6B94-4216-8942-73B204B2E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E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964</Words>
  <Characters>5500</Characters>
  <Application>Microsoft Office Word</Application>
  <DocSecurity>0</DocSecurity>
  <Lines>45</Lines>
  <Paragraphs>12</Paragraphs>
  <ScaleCrop>false</ScaleCrop>
  <Company/>
  <LinksUpToDate>false</LinksUpToDate>
  <CharactersWithSpaces>6452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2020-06-10T19:06:00Z</dcterms:created>
  <dcterms:modified xsi:type="dcterms:W3CDTF">2020-06-10T19:09:00Z</dcterms:modified>
</cp:coreProperties>
</file>